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719" w:rsidRPr="00C37719" w:rsidRDefault="00C37719" w:rsidP="00C37719">
      <w:pPr>
        <w:spacing w:before="163" w:after="163" w:line="240" w:lineRule="auto"/>
        <w:jc w:val="center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C377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C37719" w:rsidRPr="00C37719" w:rsidRDefault="00C37719" w:rsidP="00C37719">
      <w:pPr>
        <w:spacing w:before="163" w:after="163" w:line="240" w:lineRule="auto"/>
        <w:jc w:val="center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C377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  пришкольного оздоровительного лагеря «Все цвета радуги»</w:t>
      </w:r>
    </w:p>
    <w:p w:rsidR="00C37719" w:rsidRPr="00C37719" w:rsidRDefault="00C37719" w:rsidP="00C37719">
      <w:pPr>
        <w:spacing w:before="163" w:after="163" w:line="240" w:lineRule="auto"/>
        <w:jc w:val="center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C377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«Киятская СОШ БМР РТ»»</w:t>
      </w:r>
    </w:p>
    <w:p w:rsidR="00C37719" w:rsidRPr="00C37719" w:rsidRDefault="00C37719" w:rsidP="00C37719">
      <w:pPr>
        <w:spacing w:before="163" w:after="163" w:line="240" w:lineRule="auto"/>
        <w:jc w:val="center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C377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30.10.2017 г. по 05.11.2017 г.</w:t>
      </w:r>
    </w:p>
    <w:p w:rsidR="00C37719" w:rsidRPr="00C37719" w:rsidRDefault="00C37719" w:rsidP="00C37719">
      <w:pPr>
        <w:spacing w:before="163" w:after="163" w:line="240" w:lineRule="auto"/>
        <w:jc w:val="center"/>
        <w:rPr>
          <w:rFonts w:ascii="Verdana" w:eastAsia="Times New Roman" w:hAnsi="Verdana" w:cs="Times New Roman"/>
          <w:color w:val="282525"/>
          <w:sz w:val="18"/>
          <w:szCs w:val="18"/>
          <w:lang w:eastAsia="ru-RU"/>
        </w:rPr>
      </w:pPr>
      <w:r w:rsidRPr="00C37719">
        <w:rPr>
          <w:rFonts w:ascii="Verdana" w:eastAsia="Times New Roman" w:hAnsi="Verdana" w:cs="Times New Roman"/>
          <w:color w:val="282525"/>
          <w:sz w:val="18"/>
          <w:szCs w:val="18"/>
          <w:lang w:eastAsia="ru-RU"/>
        </w:rPr>
        <w:t> </w:t>
      </w:r>
    </w:p>
    <w:tbl>
      <w:tblPr>
        <w:tblW w:w="0" w:type="auto"/>
        <w:tblInd w:w="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34"/>
        <w:gridCol w:w="899"/>
        <w:gridCol w:w="5004"/>
        <w:gridCol w:w="2358"/>
      </w:tblGrid>
      <w:tr w:rsidR="00C37719" w:rsidRPr="00C37719" w:rsidTr="00C377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b/>
                <w:bCs/>
                <w:color w:val="282525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b/>
                <w:bCs/>
                <w:color w:val="282525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b/>
                <w:bCs/>
                <w:color w:val="282525"/>
                <w:sz w:val="24"/>
                <w:szCs w:val="24"/>
                <w:lang w:eastAsia="ru-RU"/>
              </w:rPr>
              <w:t>День недели, направление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b/>
                <w:bCs/>
                <w:color w:val="28252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37719" w:rsidRPr="00C37719" w:rsidTr="00C3771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30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.10.201</w:t>
            </w: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b/>
                <w:bCs/>
                <w:color w:val="282525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525"/>
                <w:sz w:val="24"/>
                <w:szCs w:val="24"/>
                <w:lang w:eastAsia="ru-RU"/>
              </w:rPr>
              <w:t>Безопасное и ответственное поведение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9:30 – 10:00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Инструктаж-беседа «Правила безопасного поведения в школьном лагере и за его пределами»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10:00 – 11:00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Открытие пришкольного лагеря. Развлекательная программа «Ура, каникулы!»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11:50 – 12:30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В рамках межведомственного сотрудничества посещение детской библиотеки имени С. Маршака. Урок безопасности «Я по улице иду…»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15:30 – 16:00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Спортивная игра «Попрыгунчики-воробушки»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учитель физической культуры и здоровья</w:t>
            </w:r>
          </w:p>
        </w:tc>
      </w:tr>
    </w:tbl>
    <w:p w:rsidR="00C37719" w:rsidRPr="00C37719" w:rsidRDefault="00C37719" w:rsidP="00C37719">
      <w:pPr>
        <w:spacing w:before="163" w:after="163" w:line="240" w:lineRule="auto"/>
        <w:rPr>
          <w:rFonts w:ascii="Verdana" w:eastAsia="Times New Roman" w:hAnsi="Verdana" w:cs="Times New Roman"/>
          <w:color w:val="282525"/>
          <w:sz w:val="18"/>
          <w:szCs w:val="18"/>
          <w:lang w:eastAsia="ru-RU"/>
        </w:rPr>
      </w:pPr>
      <w:r w:rsidRPr="00C37719">
        <w:rPr>
          <w:rFonts w:ascii="Verdana" w:eastAsia="Times New Roman" w:hAnsi="Verdana" w:cs="Times New Roman"/>
          <w:color w:val="282525"/>
          <w:sz w:val="18"/>
          <w:szCs w:val="18"/>
          <w:lang w:eastAsia="ru-RU"/>
        </w:rPr>
        <w:t> </w:t>
      </w:r>
    </w:p>
    <w:tbl>
      <w:tblPr>
        <w:tblW w:w="0" w:type="auto"/>
        <w:tblInd w:w="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34"/>
        <w:gridCol w:w="841"/>
        <w:gridCol w:w="5161"/>
        <w:gridCol w:w="2259"/>
      </w:tblGrid>
      <w:tr w:rsidR="00C37719" w:rsidRPr="00C37719" w:rsidTr="00C3771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31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.10.201</w:t>
            </w: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b/>
                <w:bCs/>
                <w:color w:val="282525"/>
                <w:sz w:val="24"/>
                <w:szCs w:val="24"/>
                <w:lang w:eastAsia="ru-RU"/>
              </w:rPr>
              <w:t>ВТОРНИК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525"/>
                <w:sz w:val="24"/>
                <w:szCs w:val="24"/>
                <w:lang w:eastAsia="ru-RU"/>
              </w:rPr>
              <w:t>Формирование базовых ценностей культуры личности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9:30 – 10:00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Беседа по основам безопасности жизнедеятельности «Спасателем, пожарным можешь ты не быть, а правила ты знать обязан»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10:00 – 10:30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Подвижная игра «</w:t>
            </w:r>
            <w:proofErr w:type="gramStart"/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Веселые</w:t>
            </w:r>
            <w:proofErr w:type="gramEnd"/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 xml:space="preserve"> и быстрые»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учитель физической культуры и здоровья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11:00 -12:00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953AB1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 xml:space="preserve">Игровая программа для ребят пришкольных лагерей </w:t>
            </w:r>
            <w:r w:rsidR="00953AB1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в сельской библиотеке.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953AB1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Худ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уководитель СДК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953AB1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</w:t>
            </w:r>
            <w:r w:rsidR="00953AB1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2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:30 – 16:00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953AB1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Поездка в драмтеатр на постановку «Петя в мире дорожных знаков».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953AB1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37719" w:rsidRPr="00C37719" w:rsidTr="00C3771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Verdana" w:eastAsia="Times New Roman" w:hAnsi="Verdana" w:cs="Times New Roman"/>
                <w:color w:val="282525"/>
                <w:sz w:val="18"/>
                <w:szCs w:val="18"/>
                <w:lang w:eastAsia="ru-RU"/>
              </w:rPr>
            </w:pPr>
          </w:p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b/>
                <w:bCs/>
                <w:color w:val="282525"/>
                <w:sz w:val="24"/>
                <w:szCs w:val="24"/>
                <w:lang w:eastAsia="ru-RU"/>
              </w:rPr>
              <w:t>СРЕДА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525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10:00 – 11:00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953AB1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 xml:space="preserve">В рамках межведомственного сотрудничества посещение </w:t>
            </w:r>
            <w:r w:rsidR="00953AB1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 xml:space="preserve">сельской 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детской библиотеки</w:t>
            </w:r>
            <w:proofErr w:type="gramStart"/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 xml:space="preserve"> </w:t>
            </w:r>
            <w:r w:rsidR="00953AB1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.</w:t>
            </w:r>
            <w:proofErr w:type="gramEnd"/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Урок бережливости «Чтобы книжки вместе жили»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Default="00953AB1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В</w:t>
            </w:r>
            <w:r w:rsidR="00C37719"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,</w:t>
            </w:r>
          </w:p>
          <w:p w:rsidR="00953AB1" w:rsidRPr="00C37719" w:rsidRDefault="00953AB1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11.30 – 12:30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953AB1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Развлекательное мероприятие «Веселы</w:t>
            </w:r>
            <w:r w:rsidR="00953AB1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й переполох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»</w:t>
            </w:r>
            <w:r w:rsidR="00953AB1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953AB1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953AB1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</w:t>
            </w:r>
            <w:r w:rsidR="00953AB1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2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:30 – 16:00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953AB1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Поездка 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Досуговый</w:t>
            </w:r>
            <w:proofErr w:type="spellEnd"/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 xml:space="preserve"> Центр г</w:t>
            </w:r>
            <w:proofErr w:type="gramStart"/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 xml:space="preserve">уинска»-просмотр фильма о войне.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953AB1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37719" w:rsidRPr="00C37719" w:rsidTr="00C3771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2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b/>
                <w:bCs/>
                <w:color w:val="282525"/>
                <w:sz w:val="24"/>
                <w:szCs w:val="24"/>
                <w:lang w:eastAsia="ru-RU"/>
              </w:rPr>
              <w:t>ЧЕТВЕРГ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525"/>
                <w:sz w:val="24"/>
                <w:szCs w:val="24"/>
                <w:lang w:eastAsia="ru-RU"/>
              </w:rPr>
              <w:t>Здоровый образ жизни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9:30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val="en-US" w:eastAsia="ru-RU"/>
              </w:rPr>
              <w:t> 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– 10:00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 xml:space="preserve">Беседа-викторина «Путешествие в страну </w:t>
            </w:r>
            <w:proofErr w:type="spellStart"/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Гигиению</w:t>
            </w:r>
            <w:proofErr w:type="spellEnd"/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10:10 – 11:20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Игра-викторина «ТЫ и Я – здоровая страна»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11:50 -12:30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953AB1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Подготовка к праздничному концерту на День народного единства.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15:30 – 16:00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Дискотека «Осенний бал»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953AB1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37719" w:rsidRPr="00C37719" w:rsidTr="00C3771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b/>
                <w:bCs/>
                <w:color w:val="282525"/>
                <w:sz w:val="24"/>
                <w:szCs w:val="24"/>
                <w:lang w:eastAsia="ru-RU"/>
              </w:rPr>
              <w:t>ПЯТНИЦА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525"/>
                <w:sz w:val="24"/>
                <w:szCs w:val="24"/>
                <w:lang w:eastAsia="ru-RU"/>
              </w:rPr>
              <w:t>Трудовое воспитание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9:30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val="en-US" w:eastAsia="ru-RU"/>
              </w:rPr>
              <w:t> – 10: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0</w:t>
            </w:r>
            <w:proofErr w:type="spellStart"/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val="en-US" w:eastAsia="ru-RU"/>
              </w:rPr>
              <w:t>0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Трудовая акция «</w:t>
            </w:r>
            <w:proofErr w:type="spellStart"/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Мойдодыр</w:t>
            </w:r>
            <w:proofErr w:type="spellEnd"/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: наведем порядок в своем отряде»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10:00 – 11:00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Спортивное м</w:t>
            </w: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 xml:space="preserve">ероприятие «В гостях у дедушки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Л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есовичка</w:t>
            </w:r>
            <w:proofErr w:type="spellEnd"/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11:30 -12:30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Развлекательное мероприятие «В гостях у музыкальной сказки»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15:30 – 16:00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Спортивная эстафета «Самый ловкий – это ты!»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учитель физической культуры и здоровья</w:t>
            </w:r>
          </w:p>
        </w:tc>
      </w:tr>
      <w:tr w:rsidR="00C37719" w:rsidRPr="00C37719" w:rsidTr="00C3771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Verdana" w:eastAsia="Times New Roman" w:hAnsi="Verdana" w:cs="Times New Roman"/>
                <w:color w:val="282525"/>
                <w:sz w:val="18"/>
                <w:szCs w:val="18"/>
                <w:lang w:eastAsia="ru-RU"/>
              </w:rPr>
            </w:pPr>
          </w:p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4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.11.201</w:t>
            </w: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b/>
                <w:bCs/>
                <w:color w:val="282525"/>
                <w:sz w:val="24"/>
                <w:szCs w:val="24"/>
                <w:lang w:eastAsia="ru-RU"/>
              </w:rPr>
              <w:t>СУББОТА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525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9:30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val="en-US" w:eastAsia="ru-RU"/>
              </w:rPr>
              <w:t> – 10: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0</w:t>
            </w:r>
            <w:proofErr w:type="spellStart"/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val="en-US" w:eastAsia="ru-RU"/>
              </w:rPr>
              <w:t>0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Инструктаж-беседа «Правила безопасного поведения в</w:t>
            </w: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о время гололеда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10:00 – 11:00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 xml:space="preserve">знавательная 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игра «</w:t>
            </w: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Я знаю свой край, свою  Родину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11:30 – 12:30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В ц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 xml:space="preserve">елях </w:t>
            </w: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 xml:space="preserve">гражданско-патриотического 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 xml:space="preserve"> воспитания посещение </w:t>
            </w: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краеведческого музея г</w:t>
            </w:r>
            <w:proofErr w:type="gramStart"/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уинска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C37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15:30 – 16:00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Торжественная линейка, посвященная Дню народного единства.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37719" w:rsidRPr="00C37719" w:rsidTr="00C3771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1E7377">
            <w:pPr>
              <w:spacing w:after="0" w:line="240" w:lineRule="auto"/>
              <w:rPr>
                <w:rFonts w:ascii="Verdana" w:eastAsia="Times New Roman" w:hAnsi="Verdana" w:cs="Times New Roman"/>
                <w:color w:val="282525"/>
                <w:sz w:val="18"/>
                <w:szCs w:val="18"/>
                <w:lang w:eastAsia="ru-RU"/>
              </w:rPr>
            </w:pPr>
          </w:p>
          <w:p w:rsidR="00C37719" w:rsidRPr="00C37719" w:rsidRDefault="00C37719" w:rsidP="00C37719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5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.11.201</w:t>
            </w: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1E7377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82525"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1E7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1E7377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525"/>
                <w:sz w:val="24"/>
                <w:szCs w:val="24"/>
                <w:lang w:eastAsia="ru-RU"/>
              </w:rPr>
              <w:t>Эстетическое воспитание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1E7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1E7377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9:30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val="en-US" w:eastAsia="ru-RU"/>
              </w:rPr>
              <w:t> – 10: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0</w:t>
            </w:r>
            <w:proofErr w:type="spellStart"/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val="en-US" w:eastAsia="ru-RU"/>
              </w:rPr>
              <w:t>0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 xml:space="preserve">Инструктаж-беседа «Правила безопасного поведения </w:t>
            </w: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на дорогах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1E7377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1E7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1E7377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10:00 – 11:00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1E7377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Подвижная игра «Шишки, желуди, орехи»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1E7377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учитель физической культуры и здоровья, воспитатели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1E7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1E7377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11:30 – 12:30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C37719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В Целях духовно-нравственного воспитания посещение храма «</w:t>
            </w:r>
            <w:r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Богоявленского</w:t>
            </w: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1E7377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37719" w:rsidRPr="00C37719" w:rsidTr="00C377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7719" w:rsidRPr="00C37719" w:rsidRDefault="00C37719" w:rsidP="001E7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1E7377">
            <w:pPr>
              <w:spacing w:before="163" w:after="163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15:30 – 16:00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1E7377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  <w:t>Закрытие лагерной смены. Дискотека «Танцевальные ритмы»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37719" w:rsidRPr="00C37719" w:rsidRDefault="00C37719" w:rsidP="001E7377">
            <w:pPr>
              <w:spacing w:before="163" w:after="163" w:line="240" w:lineRule="auto"/>
              <w:rPr>
                <w:rFonts w:ascii="Times New Roman" w:eastAsia="Times New Roman" w:hAnsi="Times New Roman" w:cs="Times New Roman"/>
                <w:color w:val="282525"/>
                <w:sz w:val="24"/>
                <w:szCs w:val="24"/>
                <w:lang w:eastAsia="ru-RU"/>
              </w:rPr>
            </w:pPr>
            <w:r w:rsidRPr="00C37719">
              <w:rPr>
                <w:rFonts w:ascii="Times New Roman" w:eastAsia="Times New Roman" w:hAnsi="Times New Roman" w:cs="Times New Roman"/>
                <w:i/>
                <w:iCs/>
                <w:color w:val="282525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</w:tbl>
    <w:p w:rsidR="00C37719" w:rsidRPr="00C37719" w:rsidRDefault="00C37719" w:rsidP="00C37719">
      <w:pPr>
        <w:spacing w:before="163" w:after="163" w:line="240" w:lineRule="auto"/>
        <w:jc w:val="center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C37719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 </w:t>
      </w:r>
    </w:p>
    <w:p w:rsidR="00C37719" w:rsidRPr="00C37719" w:rsidRDefault="00C37719" w:rsidP="00C37719">
      <w:pPr>
        <w:spacing w:before="163" w:after="163" w:line="240" w:lineRule="auto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C37719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Начальник лагеря:                                        Морозова О.В.</w:t>
      </w:r>
    </w:p>
    <w:p w:rsidR="00FD6F72" w:rsidRDefault="00953AB1"/>
    <w:sectPr w:rsidR="00FD6F72" w:rsidSect="00C3771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7719"/>
    <w:rsid w:val="00067504"/>
    <w:rsid w:val="0014369E"/>
    <w:rsid w:val="00190C5E"/>
    <w:rsid w:val="001D2B9B"/>
    <w:rsid w:val="00261AD1"/>
    <w:rsid w:val="00432666"/>
    <w:rsid w:val="00460C82"/>
    <w:rsid w:val="005E40A9"/>
    <w:rsid w:val="00600982"/>
    <w:rsid w:val="00632405"/>
    <w:rsid w:val="0071547B"/>
    <w:rsid w:val="007D434D"/>
    <w:rsid w:val="008A7291"/>
    <w:rsid w:val="008F4123"/>
    <w:rsid w:val="00953AB1"/>
    <w:rsid w:val="009706F7"/>
    <w:rsid w:val="00990CFC"/>
    <w:rsid w:val="009B4083"/>
    <w:rsid w:val="00A65A41"/>
    <w:rsid w:val="00AB1ABD"/>
    <w:rsid w:val="00BE0F38"/>
    <w:rsid w:val="00C16B2E"/>
    <w:rsid w:val="00C37719"/>
    <w:rsid w:val="00C424E7"/>
    <w:rsid w:val="00C87DA8"/>
    <w:rsid w:val="00D940C9"/>
    <w:rsid w:val="00DC202F"/>
    <w:rsid w:val="00DD5A1F"/>
    <w:rsid w:val="00F10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7719"/>
    <w:rPr>
      <w:b/>
      <w:bCs/>
    </w:rPr>
  </w:style>
  <w:style w:type="character" w:styleId="a4">
    <w:name w:val="Emphasis"/>
    <w:basedOn w:val="a0"/>
    <w:uiPriority w:val="20"/>
    <w:qFormat/>
    <w:rsid w:val="00C37719"/>
    <w:rPr>
      <w:i/>
      <w:iCs/>
    </w:rPr>
  </w:style>
  <w:style w:type="character" w:customStyle="1" w:styleId="apple-converted-space">
    <w:name w:val="apple-converted-space"/>
    <w:basedOn w:val="a0"/>
    <w:rsid w:val="00C377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0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2017-11-08T13:28:00Z</dcterms:created>
  <dcterms:modified xsi:type="dcterms:W3CDTF">2017-11-08T13:44:00Z</dcterms:modified>
</cp:coreProperties>
</file>